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EE" w:rsidRPr="00480211" w:rsidRDefault="000746EE" w:rsidP="0025561E">
      <w:pPr>
        <w:jc w:val="center"/>
        <w:rPr>
          <w:rFonts w:ascii="Comic Sans MS" w:hAnsi="Comic Sans MS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480211">
        <w:rPr>
          <w:rFonts w:ascii="Comic Sans MS" w:hAnsi="Comic Sans MS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BESEDA S</w:t>
      </w:r>
      <w:r w:rsidR="007C6CEE" w:rsidRPr="00480211">
        <w:rPr>
          <w:rFonts w:ascii="Comic Sans MS" w:hAnsi="Comic Sans MS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 </w:t>
      </w:r>
      <w:r w:rsidRPr="00480211">
        <w:rPr>
          <w:rFonts w:ascii="Comic Sans MS" w:hAnsi="Comic Sans MS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ODBORNÍKY</w:t>
      </w:r>
    </w:p>
    <w:p w:rsidR="000746EE" w:rsidRPr="00480211" w:rsidRDefault="000746EE" w:rsidP="007C6CEE">
      <w:pPr>
        <w:jc w:val="center"/>
        <w:rPr>
          <w:rFonts w:ascii="Comic Sans MS" w:hAnsi="Comic Sans MS"/>
          <w:b/>
          <w:sz w:val="40"/>
          <w:szCs w:val="40"/>
        </w:rPr>
      </w:pPr>
      <w:r w:rsidRPr="00480211">
        <w:rPr>
          <w:rFonts w:ascii="Comic Sans MS" w:hAnsi="Comic Sans MS"/>
          <w:b/>
          <w:sz w:val="40"/>
          <w:szCs w:val="40"/>
        </w:rPr>
        <w:t>NA TÉMA</w:t>
      </w:r>
    </w:p>
    <w:p w:rsidR="000746EE" w:rsidRPr="00480211" w:rsidRDefault="003364F0" w:rsidP="007C6CEE">
      <w:pPr>
        <w:jc w:val="center"/>
        <w:rPr>
          <w:rFonts w:ascii="Comic Sans MS" w:hAnsi="Comic Sans MS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480211">
        <w:rPr>
          <w:rFonts w:ascii="Comic Sans MS" w:hAnsi="Comic Sans MS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PODPORA PSYCHIATRA JIŽ NENÍ TABU</w:t>
      </w:r>
    </w:p>
    <w:p w:rsidR="000746EE" w:rsidRPr="008E5921" w:rsidRDefault="000746EE">
      <w:pPr>
        <w:rPr>
          <w:rFonts w:ascii="Comic Sans MS" w:hAnsi="Comic Sans MS"/>
          <w:sz w:val="32"/>
          <w:szCs w:val="32"/>
        </w:rPr>
      </w:pPr>
      <w:r w:rsidRPr="008E5921">
        <w:rPr>
          <w:rFonts w:ascii="Comic Sans MS" w:hAnsi="Comic Sans MS"/>
          <w:sz w:val="32"/>
          <w:szCs w:val="32"/>
        </w:rPr>
        <w:t xml:space="preserve">POD VEDENÍM </w:t>
      </w:r>
      <w:r w:rsidR="003364F0" w:rsidRPr="008E5921">
        <w:rPr>
          <w:rFonts w:ascii="Comic Sans MS" w:hAnsi="Comic Sans MS"/>
          <w:sz w:val="32"/>
          <w:szCs w:val="32"/>
        </w:rPr>
        <w:t>LEKTORŮ:</w:t>
      </w:r>
    </w:p>
    <w:p w:rsidR="003364F0" w:rsidRPr="008E5921" w:rsidRDefault="003364F0" w:rsidP="003364F0">
      <w:pPr>
        <w:pStyle w:val="Normlnweb"/>
        <w:spacing w:before="0" w:beforeAutospacing="0" w:after="200" w:afterAutospacing="0"/>
        <w:jc w:val="center"/>
        <w:rPr>
          <w:rFonts w:ascii="Comic Sans MS" w:hAnsi="Comic Sans MS"/>
          <w:b/>
          <w:color w:val="000000"/>
          <w:sz w:val="32"/>
          <w:szCs w:val="32"/>
        </w:rPr>
      </w:pPr>
      <w:r w:rsidRPr="008E5921">
        <w:rPr>
          <w:rFonts w:ascii="Comic Sans MS" w:hAnsi="Comic Sans MS"/>
          <w:b/>
          <w:color w:val="000000"/>
          <w:sz w:val="32"/>
          <w:szCs w:val="32"/>
        </w:rPr>
        <w:t>MUDr. PhDr. Miroslav Orel</w:t>
      </w:r>
    </w:p>
    <w:p w:rsidR="003364F0" w:rsidRPr="008E5921" w:rsidRDefault="00A87458" w:rsidP="008E5921">
      <w:pPr>
        <w:pStyle w:val="Normlnweb"/>
        <w:spacing w:before="0" w:beforeAutospacing="0" w:after="200" w:afterAutospacing="0"/>
        <w:jc w:val="center"/>
        <w:rPr>
          <w:rFonts w:ascii="Comic Sans MS" w:hAnsi="Comic Sans MS"/>
          <w:b/>
          <w:sz w:val="32"/>
          <w:szCs w:val="32"/>
        </w:rPr>
      </w:pPr>
      <w:r w:rsidRPr="008E5921">
        <w:rPr>
          <w:rStyle w:val="st"/>
          <w:rFonts w:ascii="Comic Sans MS" w:hAnsi="Comic Sans MS"/>
          <w:b/>
          <w:sz w:val="32"/>
          <w:szCs w:val="32"/>
        </w:rPr>
        <w:t>PaedDr</w:t>
      </w:r>
      <w:r w:rsidRPr="008E5921">
        <w:rPr>
          <w:rStyle w:val="st"/>
          <w:rFonts w:ascii="Comic Sans MS" w:hAnsi="Comic Sans MS"/>
          <w:b/>
          <w:sz w:val="32"/>
          <w:szCs w:val="32"/>
        </w:rPr>
        <w:t xml:space="preserve">. </w:t>
      </w:r>
      <w:proofErr w:type="gramStart"/>
      <w:r w:rsidRPr="008E5921">
        <w:rPr>
          <w:rStyle w:val="st"/>
          <w:rFonts w:ascii="Comic Sans MS" w:hAnsi="Comic Sans MS"/>
          <w:b/>
          <w:sz w:val="32"/>
          <w:szCs w:val="32"/>
        </w:rPr>
        <w:t>et</w:t>
      </w:r>
      <w:proofErr w:type="gramEnd"/>
      <w:r w:rsidRPr="008E5921">
        <w:rPr>
          <w:rStyle w:val="st"/>
          <w:sz w:val="32"/>
          <w:szCs w:val="32"/>
        </w:rPr>
        <w:t xml:space="preserve">  </w:t>
      </w:r>
      <w:r w:rsidR="003364F0" w:rsidRPr="008E5921">
        <w:rPr>
          <w:rFonts w:ascii="Comic Sans MS" w:hAnsi="Comic Sans MS"/>
          <w:b/>
          <w:sz w:val="32"/>
          <w:szCs w:val="32"/>
        </w:rPr>
        <w:t xml:space="preserve">Mgr. Věra </w:t>
      </w:r>
      <w:proofErr w:type="spellStart"/>
      <w:r w:rsidR="003364F0" w:rsidRPr="008E5921">
        <w:rPr>
          <w:rFonts w:ascii="Comic Sans MS" w:hAnsi="Comic Sans MS"/>
          <w:b/>
          <w:sz w:val="32"/>
          <w:szCs w:val="32"/>
        </w:rPr>
        <w:t>Facová</w:t>
      </w:r>
      <w:proofErr w:type="spellEnd"/>
    </w:p>
    <w:p w:rsidR="008E5921" w:rsidRPr="008E5921" w:rsidRDefault="008E5921" w:rsidP="008E5921">
      <w:pPr>
        <w:pStyle w:val="Normlnweb"/>
        <w:spacing w:before="0" w:beforeAutospacing="0" w:after="200" w:afterAutospacing="0"/>
        <w:jc w:val="center"/>
        <w:rPr>
          <w:rFonts w:ascii="Comic Sans MS" w:hAnsi="Comic Sans MS"/>
          <w:b/>
          <w:sz w:val="36"/>
          <w:szCs w:val="36"/>
        </w:rPr>
      </w:pPr>
    </w:p>
    <w:p w:rsidR="00230520" w:rsidRPr="0025561E" w:rsidRDefault="00230520">
      <w:pPr>
        <w:rPr>
          <w:rFonts w:ascii="Comic Sans MS" w:hAnsi="Comic Sans MS"/>
        </w:rPr>
      </w:pPr>
      <w:r w:rsidRPr="0025561E">
        <w:rPr>
          <w:rFonts w:ascii="Comic Sans MS" w:hAnsi="Comic Sans MS"/>
          <w:b/>
          <w:sz w:val="36"/>
          <w:szCs w:val="36"/>
        </w:rPr>
        <w:t>MÍSTO KONÁNÍ:</w:t>
      </w:r>
      <w:r w:rsidRPr="0025561E">
        <w:rPr>
          <w:rFonts w:ascii="Comic Sans MS" w:hAnsi="Comic Sans MS"/>
        </w:rPr>
        <w:t xml:space="preserve"> </w:t>
      </w:r>
      <w:r w:rsidRPr="0025561E">
        <w:rPr>
          <w:rFonts w:ascii="Comic Sans MS" w:hAnsi="Comic Sans MS"/>
          <w:sz w:val="28"/>
          <w:szCs w:val="28"/>
        </w:rPr>
        <w:t>FARNÍ BUDOVA DOLNÍHO EVANGELICKÉHO SBORU (PŘI ŽLUTÉ</w:t>
      </w:r>
      <w:r w:rsidR="0025561E" w:rsidRPr="0025561E">
        <w:rPr>
          <w:rFonts w:ascii="Comic Sans MS" w:hAnsi="Comic Sans MS"/>
          <w:sz w:val="28"/>
          <w:szCs w:val="28"/>
        </w:rPr>
        <w:t>M KOSTELU, BLÍŽE K ZUŠ VSETÍN)</w:t>
      </w:r>
    </w:p>
    <w:p w:rsidR="0025561E" w:rsidRDefault="00230520">
      <w:pPr>
        <w:rPr>
          <w:rFonts w:ascii="Comic Sans MS" w:hAnsi="Comic Sans MS"/>
          <w:sz w:val="36"/>
          <w:szCs w:val="36"/>
        </w:rPr>
      </w:pPr>
      <w:r w:rsidRPr="0025561E">
        <w:rPr>
          <w:rFonts w:ascii="Comic Sans MS" w:hAnsi="Comic Sans MS"/>
          <w:b/>
          <w:sz w:val="36"/>
          <w:szCs w:val="36"/>
        </w:rPr>
        <w:t xml:space="preserve">DATUM A </w:t>
      </w:r>
      <w:r w:rsidRPr="0025561E">
        <w:rPr>
          <w:rFonts w:ascii="Comic Sans MS" w:hAnsi="Comic Sans MS" w:cs="Times New Roman"/>
          <w:b/>
          <w:sz w:val="36"/>
          <w:szCs w:val="36"/>
        </w:rPr>
        <w:t>Č</w:t>
      </w:r>
      <w:r w:rsidRPr="0025561E">
        <w:rPr>
          <w:rFonts w:ascii="Comic Sans MS" w:hAnsi="Comic Sans MS"/>
          <w:b/>
          <w:sz w:val="36"/>
          <w:szCs w:val="36"/>
        </w:rPr>
        <w:t>AS KON</w:t>
      </w:r>
      <w:r w:rsidRPr="0025561E">
        <w:rPr>
          <w:rFonts w:ascii="Comic Sans MS" w:hAnsi="Comic Sans MS" w:cs="Rockwell Extra Bold"/>
          <w:b/>
          <w:sz w:val="36"/>
          <w:szCs w:val="36"/>
        </w:rPr>
        <w:t>Á</w:t>
      </w:r>
      <w:r w:rsidRPr="0025561E">
        <w:rPr>
          <w:rFonts w:ascii="Comic Sans MS" w:hAnsi="Comic Sans MS"/>
          <w:b/>
          <w:sz w:val="36"/>
          <w:szCs w:val="36"/>
        </w:rPr>
        <w:t>N</w:t>
      </w:r>
      <w:r w:rsidRPr="0025561E">
        <w:rPr>
          <w:rFonts w:ascii="Comic Sans MS" w:hAnsi="Comic Sans MS" w:cs="Rockwell Extra Bold"/>
          <w:sz w:val="36"/>
          <w:szCs w:val="36"/>
        </w:rPr>
        <w:t>Í</w:t>
      </w:r>
      <w:r w:rsidRPr="0025561E">
        <w:rPr>
          <w:rFonts w:ascii="Comic Sans MS" w:hAnsi="Comic Sans MS"/>
          <w:sz w:val="36"/>
          <w:szCs w:val="36"/>
        </w:rPr>
        <w:t>:</w:t>
      </w:r>
    </w:p>
    <w:p w:rsidR="00230520" w:rsidRPr="003364F0" w:rsidRDefault="003364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VE STŘEDU </w:t>
      </w:r>
      <w:proofErr w:type="gramStart"/>
      <w:r>
        <w:rPr>
          <w:rFonts w:ascii="Comic Sans MS" w:hAnsi="Comic Sans MS"/>
          <w:sz w:val="28"/>
          <w:szCs w:val="28"/>
        </w:rPr>
        <w:t>26.10. OD</w:t>
      </w:r>
      <w:proofErr w:type="gramEnd"/>
      <w:r>
        <w:rPr>
          <w:rFonts w:ascii="Comic Sans MS" w:hAnsi="Comic Sans MS"/>
          <w:sz w:val="28"/>
          <w:szCs w:val="28"/>
        </w:rPr>
        <w:t xml:space="preserve"> 8-16 HODIN</w:t>
      </w:r>
    </w:p>
    <w:p w:rsidR="000746EE" w:rsidRDefault="000746EE">
      <w:pPr>
        <w:rPr>
          <w:rFonts w:ascii="Comic Sans MS" w:hAnsi="Comic Sans MS"/>
          <w:u w:val="single"/>
        </w:rPr>
      </w:pPr>
      <w:r w:rsidRPr="0025561E">
        <w:rPr>
          <w:rFonts w:ascii="Comic Sans MS" w:hAnsi="Comic Sans MS"/>
          <w:b/>
          <w:u w:val="single"/>
        </w:rPr>
        <w:t>ANOTACE:</w:t>
      </w:r>
      <w:r w:rsidR="00A87458">
        <w:rPr>
          <w:rFonts w:ascii="Comic Sans MS" w:hAnsi="Comic Sans MS"/>
          <w:b/>
          <w:u w:val="single"/>
        </w:rPr>
        <w:t xml:space="preserve">  </w:t>
      </w:r>
    </w:p>
    <w:p w:rsidR="00480211" w:rsidRDefault="004802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Beseda bude rozdělena do dvou tematických bloků:</w:t>
      </w:r>
    </w:p>
    <w:p w:rsidR="00480211" w:rsidRDefault="00467D51" w:rsidP="008E5921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Okruh psychotických poruch</w:t>
      </w:r>
      <w:r w:rsidR="00480211">
        <w:rPr>
          <w:rFonts w:ascii="Comic Sans MS" w:hAnsi="Comic Sans MS"/>
        </w:rPr>
        <w:t xml:space="preserve"> (vymezení psychotických symptomů a jejich rozpoznání v </w:t>
      </w:r>
      <w:proofErr w:type="spellStart"/>
      <w:r w:rsidR="00480211">
        <w:rPr>
          <w:rFonts w:ascii="Comic Sans MS" w:hAnsi="Comic Sans MS"/>
        </w:rPr>
        <w:t>praxi</w:t>
      </w:r>
      <w:r>
        <w:rPr>
          <w:rFonts w:ascii="Comic Sans MS" w:hAnsi="Comic Sans MS"/>
        </w:rPr>
        <w:t>●diagnostické</w:t>
      </w:r>
      <w:proofErr w:type="spellEnd"/>
      <w:r>
        <w:rPr>
          <w:rFonts w:ascii="Comic Sans MS" w:hAnsi="Comic Sans MS"/>
        </w:rPr>
        <w:t xml:space="preserve"> kategorie okruhu psychotických poruch, shody a rozdíly, akutní a chronické </w:t>
      </w:r>
      <w:proofErr w:type="spellStart"/>
      <w:r>
        <w:rPr>
          <w:rFonts w:ascii="Comic Sans MS" w:hAnsi="Comic Sans MS"/>
        </w:rPr>
        <w:t>stavy●diagnostika</w:t>
      </w:r>
      <w:proofErr w:type="spellEnd"/>
      <w:r>
        <w:rPr>
          <w:rFonts w:ascii="Comic Sans MS" w:hAnsi="Comic Sans MS"/>
        </w:rPr>
        <w:t xml:space="preserve"> a terapie okruhu psychotických poruch ●spolupráce s rodinou, klienty, edukace ●dlouhodobá péče o klienty ●péče o profesionály, pečující rodinu ● diskuzní část – praktické problémy, úskalí a případy, sporné oblasti)</w:t>
      </w:r>
    </w:p>
    <w:p w:rsidR="00467D51" w:rsidRDefault="00467D51" w:rsidP="00480211">
      <w:pPr>
        <w:pStyle w:val="Normlnweb"/>
        <w:spacing w:before="0" w:beforeAutospacing="0" w:after="0" w:afterAutospacing="0"/>
        <w:ind w:left="360" w:hanging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Okruh afektivních poruch / poruch </w:t>
      </w:r>
      <w:proofErr w:type="gramStart"/>
      <w:r>
        <w:rPr>
          <w:rFonts w:ascii="Comic Sans MS" w:hAnsi="Comic Sans MS"/>
        </w:rPr>
        <w:t>nálady ( vymezení</w:t>
      </w:r>
      <w:proofErr w:type="gramEnd"/>
      <w:r>
        <w:rPr>
          <w:rFonts w:ascii="Comic Sans MS" w:hAnsi="Comic Sans MS"/>
        </w:rPr>
        <w:t xml:space="preserve"> poruch nálady a jejich rozpoznání v praxi● diagnostické kategorie  poruch nálady – deprese, mánie, bipolární porucha, periodická deprese, trvalé poruchy nálad, shody a rozdíly, akutní a chronické stavy ● diagnostika a terapie ● spolupráce s rodinou, klienty ● dlouhodobá péče o klienty s poruchou nálady, některé právní aspekty ● akutní změny stavu a doporučené praktické postupy při řešení akutních stavů, některé právní aspekty ● zásady psychohygieny pečujících osob ● diskuze)</w:t>
      </w:r>
    </w:p>
    <w:p w:rsidR="008E5921" w:rsidRPr="008E5921" w:rsidRDefault="008E5921" w:rsidP="008E5921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Životní scénář (zátěž, stres aj.)</w:t>
      </w:r>
      <w:bookmarkStart w:id="0" w:name="_GoBack"/>
      <w:bookmarkEnd w:id="0"/>
    </w:p>
    <w:p w:rsidR="00467D51" w:rsidRDefault="00467D51" w:rsidP="00480211">
      <w:pPr>
        <w:pStyle w:val="Normlnweb"/>
        <w:spacing w:before="0" w:beforeAutospacing="0" w:after="0" w:afterAutospacing="0"/>
        <w:ind w:left="360" w:hanging="360"/>
        <w:jc w:val="both"/>
        <w:rPr>
          <w:rFonts w:ascii="Comic Sans MS" w:hAnsi="Comic Sans MS"/>
        </w:rPr>
      </w:pPr>
    </w:p>
    <w:p w:rsidR="008E5921" w:rsidRPr="00480211" w:rsidRDefault="008E5921" w:rsidP="00480211">
      <w:pPr>
        <w:pStyle w:val="Normlnweb"/>
        <w:spacing w:before="0" w:beforeAutospacing="0" w:after="0" w:afterAutospacing="0"/>
        <w:ind w:left="360" w:hanging="360"/>
        <w:jc w:val="both"/>
        <w:rPr>
          <w:rFonts w:ascii="Comic Sans MS" w:hAnsi="Comic Sans MS"/>
        </w:rPr>
      </w:pPr>
    </w:p>
    <w:p w:rsidR="00480211" w:rsidRPr="00480211" w:rsidRDefault="00480211">
      <w:pPr>
        <w:rPr>
          <w:rFonts w:ascii="Comic Sans MS" w:hAnsi="Comic Sans MS"/>
          <w:sz w:val="24"/>
          <w:szCs w:val="24"/>
        </w:rPr>
      </w:pPr>
    </w:p>
    <w:p w:rsidR="00230520" w:rsidRDefault="00230520"/>
    <w:p w:rsidR="003520A1" w:rsidRDefault="003520A1"/>
    <w:p w:rsidR="003520A1" w:rsidRDefault="003520A1"/>
    <w:p w:rsidR="003520A1" w:rsidRDefault="003520A1"/>
    <w:sectPr w:rsidR="003520A1" w:rsidSect="00480211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4E0" w:rsidRDefault="00F034E0" w:rsidP="00C66FF9">
      <w:pPr>
        <w:spacing w:after="0" w:line="240" w:lineRule="auto"/>
      </w:pPr>
      <w:r>
        <w:separator/>
      </w:r>
    </w:p>
  </w:endnote>
  <w:endnote w:type="continuationSeparator" w:id="0">
    <w:p w:rsidR="00F034E0" w:rsidRDefault="00F034E0" w:rsidP="00C6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FF9" w:rsidRDefault="00C66FF9" w:rsidP="00C66FF9">
    <w:pPr>
      <w:pStyle w:val="Zpat"/>
      <w:jc w:val="right"/>
    </w:pPr>
    <w:r>
      <w:rPr>
        <w:noProof/>
        <w:lang w:eastAsia="cs-CZ"/>
      </w:rPr>
      <w:drawing>
        <wp:inline distT="0" distB="0" distL="0" distR="0" wp14:anchorId="18A6B3CA" wp14:editId="4E4BFBD0">
          <wp:extent cx="1807150" cy="650090"/>
          <wp:effectExtent l="0" t="0" r="317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k_znacka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887" cy="653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6FF9" w:rsidRDefault="008E5921">
    <w:pPr>
      <w:pStyle w:val="Zpat"/>
    </w:pPr>
    <w:r>
      <w:t>Maximální kapacita 37 účastníků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4E0" w:rsidRDefault="00F034E0" w:rsidP="00C66FF9">
      <w:pPr>
        <w:spacing w:after="0" w:line="240" w:lineRule="auto"/>
      </w:pPr>
      <w:r>
        <w:separator/>
      </w:r>
    </w:p>
  </w:footnote>
  <w:footnote w:type="continuationSeparator" w:id="0">
    <w:p w:rsidR="00F034E0" w:rsidRDefault="00F034E0" w:rsidP="00C66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E4968"/>
    <w:multiLevelType w:val="hybridMultilevel"/>
    <w:tmpl w:val="F446A9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EE"/>
    <w:rsid w:val="000746EE"/>
    <w:rsid w:val="001B34D4"/>
    <w:rsid w:val="00230520"/>
    <w:rsid w:val="0025561E"/>
    <w:rsid w:val="003364F0"/>
    <w:rsid w:val="003520A1"/>
    <w:rsid w:val="0039780C"/>
    <w:rsid w:val="00467D51"/>
    <w:rsid w:val="00480211"/>
    <w:rsid w:val="00545240"/>
    <w:rsid w:val="006A6CFF"/>
    <w:rsid w:val="007C6CEE"/>
    <w:rsid w:val="007F7C4C"/>
    <w:rsid w:val="008E5921"/>
    <w:rsid w:val="00A87458"/>
    <w:rsid w:val="00C66FF9"/>
    <w:rsid w:val="00E37E5C"/>
    <w:rsid w:val="00F0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6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6FF9"/>
  </w:style>
  <w:style w:type="paragraph" w:styleId="Zpat">
    <w:name w:val="footer"/>
    <w:basedOn w:val="Normln"/>
    <w:link w:val="ZpatChar"/>
    <w:uiPriority w:val="99"/>
    <w:unhideWhenUsed/>
    <w:rsid w:val="00C66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6FF9"/>
  </w:style>
  <w:style w:type="paragraph" w:styleId="Textbubliny">
    <w:name w:val="Balloon Text"/>
    <w:basedOn w:val="Normln"/>
    <w:link w:val="TextbublinyChar"/>
    <w:uiPriority w:val="99"/>
    <w:semiHidden/>
    <w:unhideWhenUsed/>
    <w:rsid w:val="00C6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FF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33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">
    <w:name w:val="st"/>
    <w:basedOn w:val="Standardnpsmoodstavce"/>
    <w:rsid w:val="00A87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6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6FF9"/>
  </w:style>
  <w:style w:type="paragraph" w:styleId="Zpat">
    <w:name w:val="footer"/>
    <w:basedOn w:val="Normln"/>
    <w:link w:val="ZpatChar"/>
    <w:uiPriority w:val="99"/>
    <w:unhideWhenUsed/>
    <w:rsid w:val="00C66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6FF9"/>
  </w:style>
  <w:style w:type="paragraph" w:styleId="Textbubliny">
    <w:name w:val="Balloon Text"/>
    <w:basedOn w:val="Normln"/>
    <w:link w:val="TextbublinyChar"/>
    <w:uiPriority w:val="99"/>
    <w:semiHidden/>
    <w:unhideWhenUsed/>
    <w:rsid w:val="00C6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FF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33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">
    <w:name w:val="st"/>
    <w:basedOn w:val="Standardnpsmoodstavce"/>
    <w:rsid w:val="00A87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JITKA VSETÍN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3</cp:revision>
  <dcterms:created xsi:type="dcterms:W3CDTF">2016-10-18T08:30:00Z</dcterms:created>
  <dcterms:modified xsi:type="dcterms:W3CDTF">2016-10-18T09:02:00Z</dcterms:modified>
</cp:coreProperties>
</file>